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534" w:rsidRDefault="00683534" w:rsidP="00683534">
      <w:pPr>
        <w:autoSpaceDE w:val="0"/>
        <w:autoSpaceDN w:val="0"/>
        <w:spacing w:line="500" w:lineRule="exact"/>
        <w:rPr>
          <w:rFonts w:ascii="黑体" w:eastAsia="黑体" w:hAnsi="黑体" w:hint="eastAsia"/>
          <w:sz w:val="32"/>
          <w:szCs w:val="32"/>
        </w:rPr>
      </w:pPr>
      <w:r w:rsidRPr="008532E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8532E8">
        <w:rPr>
          <w:rFonts w:ascii="黑体" w:eastAsia="黑体" w:hAnsi="黑体" w:hint="eastAsia"/>
          <w:sz w:val="32"/>
          <w:szCs w:val="32"/>
        </w:rPr>
        <w:t>：</w:t>
      </w:r>
    </w:p>
    <w:p w:rsidR="00683534" w:rsidRPr="008532E8" w:rsidRDefault="00683534" w:rsidP="00683534">
      <w:pPr>
        <w:autoSpaceDE w:val="0"/>
        <w:autoSpaceDN w:val="0"/>
        <w:spacing w:line="500" w:lineRule="exact"/>
        <w:rPr>
          <w:rFonts w:ascii="黑体" w:eastAsia="黑体" w:hAnsi="黑体" w:hint="eastAsia"/>
          <w:sz w:val="32"/>
          <w:szCs w:val="32"/>
        </w:rPr>
      </w:pPr>
    </w:p>
    <w:p w:rsidR="00683534" w:rsidRPr="0012148A" w:rsidRDefault="00683534" w:rsidP="00683534">
      <w:pPr>
        <w:widowControl/>
        <w:autoSpaceDE w:val="0"/>
        <w:spacing w:line="560" w:lineRule="exact"/>
        <w:jc w:val="center"/>
        <w:outlineLvl w:val="2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12148A">
        <w:rPr>
          <w:rFonts w:ascii="方正小标宋简体" w:eastAsia="方正小标宋简体" w:hAnsi="新宋体" w:cs="宋体" w:hint="eastAsia"/>
          <w:bCs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新宋体" w:cs="宋体" w:hint="eastAsia"/>
          <w:bCs/>
          <w:color w:val="000000"/>
          <w:kern w:val="0"/>
          <w:sz w:val="44"/>
          <w:szCs w:val="44"/>
        </w:rPr>
        <w:t>3</w:t>
      </w:r>
      <w:r w:rsidRPr="00E75D90">
        <w:rPr>
          <w:rFonts w:ascii="方正小标宋简体" w:eastAsia="方正小标宋简体" w:hAnsi="新宋体" w:cs="宋体" w:hint="eastAsia"/>
          <w:bCs/>
          <w:color w:val="000000"/>
          <w:kern w:val="0"/>
          <w:sz w:val="44"/>
          <w:szCs w:val="44"/>
        </w:rPr>
        <w:t>世界旅游城市联合会香山旅游峰会</w:t>
      </w:r>
      <w:r w:rsidRPr="0012148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项目</w:t>
      </w:r>
    </w:p>
    <w:p w:rsidR="00683534" w:rsidRDefault="00683534" w:rsidP="00683534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12148A">
        <w:rPr>
          <w:rFonts w:ascii="方正小标宋简体" w:eastAsia="方正小标宋简体" w:hint="eastAsia"/>
          <w:sz w:val="44"/>
          <w:szCs w:val="44"/>
        </w:rPr>
        <w:t>意向供应商信息表</w:t>
      </w:r>
    </w:p>
    <w:p w:rsidR="00683534" w:rsidRPr="0012148A" w:rsidRDefault="00683534" w:rsidP="0068353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13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2268"/>
        <w:gridCol w:w="2127"/>
        <w:gridCol w:w="3057"/>
        <w:gridCol w:w="1036"/>
      </w:tblGrid>
      <w:tr w:rsidR="00683534" w:rsidRPr="0012148A" w:rsidTr="00BF6676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4" w:rsidRPr="0012148A" w:rsidRDefault="00683534" w:rsidP="00BF66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供应商单位全称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4" w:rsidRPr="0012148A" w:rsidRDefault="00683534" w:rsidP="00BF66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参会人员姓名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4" w:rsidRPr="0012148A" w:rsidRDefault="00683534" w:rsidP="00BF66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手机号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4" w:rsidRPr="0012148A" w:rsidRDefault="00683534" w:rsidP="00BF66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534" w:rsidRPr="0012148A" w:rsidRDefault="00683534" w:rsidP="00BF6676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2148A">
              <w:rPr>
                <w:rFonts w:ascii="仿宋_GB2312" w:eastAsia="仿宋_GB2312" w:hint="eastAsia"/>
                <w:kern w:val="0"/>
                <w:sz w:val="32"/>
                <w:szCs w:val="32"/>
              </w:rPr>
              <w:t>备注</w:t>
            </w:r>
          </w:p>
        </w:tc>
      </w:tr>
      <w:tr w:rsidR="00683534" w:rsidRPr="0012148A" w:rsidTr="00BF6676">
        <w:trPr>
          <w:trHeight w:val="680"/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34" w:rsidRPr="00E43991" w:rsidRDefault="00683534" w:rsidP="00BF667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34" w:rsidRPr="00E43991" w:rsidRDefault="00683534" w:rsidP="00BF667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34" w:rsidRPr="00E43991" w:rsidRDefault="00683534" w:rsidP="00BF667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34" w:rsidRPr="00E43991" w:rsidRDefault="00683534" w:rsidP="00BF667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34" w:rsidRPr="00E43991" w:rsidRDefault="00683534" w:rsidP="00BF6676">
            <w:pPr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683534" w:rsidRPr="0012148A" w:rsidRDefault="00683534" w:rsidP="00683534">
      <w:pPr>
        <w:spacing w:after="120"/>
      </w:pPr>
    </w:p>
    <w:p w:rsidR="00683534" w:rsidRPr="008532E8" w:rsidRDefault="00683534" w:rsidP="00683534">
      <w:pPr>
        <w:autoSpaceDE w:val="0"/>
        <w:autoSpaceDN w:val="0"/>
        <w:jc w:val="center"/>
        <w:rPr>
          <w:rFonts w:ascii="黑体" w:eastAsia="黑体" w:hAnsi="黑体" w:hint="eastAsia"/>
          <w:sz w:val="32"/>
          <w:szCs w:val="32"/>
        </w:rPr>
      </w:pPr>
    </w:p>
    <w:p w:rsidR="00215213" w:rsidRDefault="00215213"/>
    <w:sectPr w:rsidR="00215213" w:rsidSect="0012148A">
      <w:pgSz w:w="16838" w:h="11906" w:orient="landscape"/>
      <w:pgMar w:top="1588" w:right="2098" w:bottom="1474" w:left="1985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3534"/>
    <w:rsid w:val="00215213"/>
    <w:rsid w:val="0068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4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wtcf005</dc:creator>
  <cp:lastModifiedBy>wtcf005</cp:lastModifiedBy>
  <cp:revision>1</cp:revision>
  <dcterms:created xsi:type="dcterms:W3CDTF">2023-01-10T08:53:00Z</dcterms:created>
  <dcterms:modified xsi:type="dcterms:W3CDTF">2023-01-10T08:54:00Z</dcterms:modified>
</cp:coreProperties>
</file>