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0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autoSpaceDE w:val="0"/>
        <w:autoSpaceDN w:val="0"/>
        <w:spacing w:line="500" w:lineRule="exact"/>
        <w:rPr>
          <w:rFonts w:hint="eastAsia" w:ascii="黑体" w:hAnsi="黑体" w:eastAsia="黑体"/>
          <w:sz w:val="32"/>
          <w:szCs w:val="32"/>
        </w:rPr>
      </w:pPr>
    </w:p>
    <w:p>
      <w:pPr>
        <w:widowControl/>
        <w:autoSpaceDE w:val="0"/>
        <w:spacing w:line="560" w:lineRule="exact"/>
        <w:jc w:val="center"/>
        <w:outlineLvl w:val="2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宋体"/>
          <w:bCs/>
          <w:color w:val="000000"/>
          <w:kern w:val="0"/>
          <w:sz w:val="44"/>
          <w:szCs w:val="44"/>
        </w:rPr>
        <w:t>2023世界旅游城市联合会区域旅游会议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项目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意向供应商信息表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13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268"/>
        <w:gridCol w:w="2127"/>
        <w:gridCol w:w="3057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供应商单位全称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参会人员姓名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iMjI5MjBmMzFiZDgxY2E5YTg1MzdjZTJhYzA1MGEifQ=="/>
  </w:docVars>
  <w:rsids>
    <w:rsidRoot w:val="00E43059"/>
    <w:rsid w:val="001442E4"/>
    <w:rsid w:val="00E43059"/>
    <w:rsid w:val="156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basedOn w:val="4"/>
    <w:semiHidden/>
    <w:uiPriority w:val="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6">
    <w:name w:val="标题 3 Char"/>
    <w:link w:val="2"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2023-09-18T09:40:00Z</dcterms:created>
  <dc:creator>李 鑫璧</dc:creator>
  <cp:lastModifiedBy>Yvonne</cp:lastModifiedBy>
  <dcterms:modified xsi:type="dcterms:W3CDTF">2023-09-18T09:49:38Z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CD3F28C3071846F7AEF5552C84CE8492_13</vt:lpwstr>
  </property>
</Properties>
</file>